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Fossil School District 21J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8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800000"/>
          <w:sz w:val="20"/>
          <w:szCs w:val="20"/>
          <w:vertAlign w:val="baseline"/>
          <w:rtl w:val="0"/>
        </w:rPr>
        <w:t xml:space="preserve">Fossil School District ~ Fossil Elementary/District Office/</w:t>
      </w:r>
      <w:r w:rsidDel="00000000" w:rsidR="00000000" w:rsidRPr="00000000">
        <w:rPr>
          <w:rFonts w:ascii="Arial" w:cs="Arial" w:eastAsia="Arial" w:hAnsi="Arial"/>
          <w:b w:val="1"/>
          <w:color w:val="800000"/>
          <w:sz w:val="20"/>
          <w:szCs w:val="20"/>
          <w:rtl w:val="0"/>
        </w:rPr>
        <w:t xml:space="preserve">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6480" w:hanging="6480"/>
        <w:jc w:val="both"/>
        <w:rPr>
          <w:rFonts w:ascii="Arial" w:cs="Arial" w:eastAsia="Arial" w:hAnsi="Arial"/>
          <w:b w:val="0"/>
          <w:i w:val="0"/>
          <w:smallCaps w:val="0"/>
          <w:color w:val="00008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color w:val="000080"/>
          <w:vertAlign w:val="baseline"/>
          <w:rtl w:val="0"/>
        </w:rPr>
        <w:t xml:space="preserve">Regular Agenda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0 PM -</w:t>
      </w:r>
      <w:r w:rsidDel="00000000" w:rsidR="00000000" w:rsidRPr="00000000">
        <w:rPr>
          <w:rFonts w:ascii="Arial" w:cs="Arial" w:eastAsia="Arial" w:hAnsi="Arial"/>
          <w:color w:val="000080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color w:val="00008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color w:val="000080"/>
          <w:rtl w:val="0"/>
        </w:rPr>
        <w:t xml:space="preserve">Monday, December 11,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firstLine="360"/>
        <w:jc w:val="both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vertAlign w:val="baseline"/>
          <w:rtl w:val="0"/>
        </w:rPr>
        <w:t xml:space="preserve">Pos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vertAlign w:val="baseline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vertAlign w:val="baseline"/>
          <w:rtl w:val="0"/>
        </w:rPr>
        <w:t xml:space="preserve">Pos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vertAlign w:val="baseline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8640" w:hanging="828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1</w:t>
        <w:tab/>
        <w:t xml:space="preserve">Herb Winters</w:t>
        <w:tab/>
        <w:tab/>
        <w:tab/>
        <w:tab/>
        <w:t xml:space="preserve">2023</w:t>
        <w:tab/>
        <w:tab/>
        <w:tab/>
        <w:tab/>
        <w:tab/>
        <w:t xml:space="preserve">4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Ben Logan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8640" w:hanging="828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2</w:t>
        <w:tab/>
        <w:t xml:space="preserve">Kirstie Miranda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2025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 xml:space="preserve">5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Joe McNeill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5760" w:hanging="540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3</w:t>
        <w:tab/>
        <w:t xml:space="preserve">Erin McGreer</w:t>
        <w:tab/>
        <w:tab/>
        <w:tab/>
        <w:tab/>
        <w:t xml:space="preserve">2023 </w:t>
        <w:tab/>
        <w:tab/>
        <w:tab/>
        <w:tab/>
        <w:tab/>
        <w:t xml:space="preserve">Corrina Jaeger, Business Manager</w:t>
        <w:tab/>
        <w:tab/>
        <w:tab/>
      </w:r>
    </w:p>
    <w:p w:rsidR="00000000" w:rsidDel="00000000" w:rsidP="00000000" w:rsidRDefault="00000000" w:rsidRPr="00000000" w14:paraId="00000009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5760" w:hanging="540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Jon McMurray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Superintendent</w:t>
        <w:tab/>
      </w:r>
    </w:p>
    <w:p w:rsidR="00000000" w:rsidDel="00000000" w:rsidP="00000000" w:rsidRDefault="00000000" w:rsidRPr="00000000" w14:paraId="0000000A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Attendance</w:t>
      </w:r>
    </w:p>
    <w:p w:rsidR="00000000" w:rsidDel="00000000" w:rsidP="00000000" w:rsidRDefault="00000000" w:rsidRPr="00000000" w14:paraId="0000000B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Board</w:t>
      </w:r>
    </w:p>
    <w:p w:rsidR="00000000" w:rsidDel="00000000" w:rsidP="00000000" w:rsidRDefault="00000000" w:rsidRPr="00000000" w14:paraId="0000000C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Erin McGreer</w:t>
      </w:r>
    </w:p>
    <w:p w:rsidR="00000000" w:rsidDel="00000000" w:rsidP="00000000" w:rsidRDefault="00000000" w:rsidRPr="00000000" w14:paraId="0000000D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Herb Winters</w:t>
      </w:r>
    </w:p>
    <w:p w:rsidR="00000000" w:rsidDel="00000000" w:rsidP="00000000" w:rsidRDefault="00000000" w:rsidRPr="00000000" w14:paraId="0000000E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Kirstie Miranda</w:t>
      </w:r>
    </w:p>
    <w:p w:rsidR="00000000" w:rsidDel="00000000" w:rsidP="00000000" w:rsidRDefault="00000000" w:rsidRPr="00000000" w14:paraId="0000000F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Joe McNeill</w:t>
      </w:r>
    </w:p>
    <w:p w:rsidR="00000000" w:rsidDel="00000000" w:rsidP="00000000" w:rsidRDefault="00000000" w:rsidRPr="00000000" w14:paraId="00000010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Staff</w:t>
      </w:r>
    </w:p>
    <w:p w:rsidR="00000000" w:rsidDel="00000000" w:rsidP="00000000" w:rsidRDefault="00000000" w:rsidRPr="00000000" w14:paraId="00000012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Jon McMurray</w:t>
      </w:r>
    </w:p>
    <w:p w:rsidR="00000000" w:rsidDel="00000000" w:rsidP="00000000" w:rsidRDefault="00000000" w:rsidRPr="00000000" w14:paraId="00000013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Corrina Jaeger</w:t>
      </w:r>
    </w:p>
    <w:p w:rsidR="00000000" w:rsidDel="00000000" w:rsidP="00000000" w:rsidRDefault="00000000" w:rsidRPr="00000000" w14:paraId="00000014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Cindy Hoover</w:t>
      </w:r>
    </w:p>
    <w:p w:rsidR="00000000" w:rsidDel="00000000" w:rsidP="00000000" w:rsidRDefault="00000000" w:rsidRPr="00000000" w14:paraId="00000015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Others</w:t>
      </w:r>
    </w:p>
    <w:p w:rsidR="00000000" w:rsidDel="00000000" w:rsidP="00000000" w:rsidRDefault="00000000" w:rsidRPr="00000000" w14:paraId="00000017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Glenn Whitmore</w:t>
      </w:r>
    </w:p>
    <w:p w:rsidR="00000000" w:rsidDel="00000000" w:rsidP="00000000" w:rsidRDefault="00000000" w:rsidRPr="00000000" w14:paraId="00000018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Liz Barrowcliff</w:t>
      </w:r>
    </w:p>
    <w:p w:rsidR="00000000" w:rsidDel="00000000" w:rsidP="00000000" w:rsidRDefault="00000000" w:rsidRPr="00000000" w14:paraId="00000019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Jon Moore</w:t>
      </w:r>
    </w:p>
    <w:p w:rsidR="00000000" w:rsidDel="00000000" w:rsidP="00000000" w:rsidRDefault="00000000" w:rsidRPr="00000000" w14:paraId="0000001A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.0 Call Meeting to Order</w:t>
      </w:r>
    </w:p>
    <w:p w:rsidR="00000000" w:rsidDel="00000000" w:rsidP="00000000" w:rsidRDefault="00000000" w:rsidRPr="00000000" w14:paraId="0000001C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*Director McGreer called the meeting to order at 4:06PM</w:t>
      </w:r>
    </w:p>
    <w:p w:rsidR="00000000" w:rsidDel="00000000" w:rsidP="00000000" w:rsidRDefault="00000000" w:rsidRPr="00000000" w14:paraId="0000001D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 xml:space="preserve">1.1</w:t>
        <w:tab/>
        <w:t xml:space="preserve">Pledge of Allegiance</w:t>
      </w:r>
    </w:p>
    <w:p w:rsidR="00000000" w:rsidDel="00000000" w:rsidP="00000000" w:rsidRDefault="00000000" w:rsidRPr="00000000" w14:paraId="0000001E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*The Board recited the Pledge of Allegiance</w:t>
      </w:r>
    </w:p>
    <w:p w:rsidR="00000000" w:rsidDel="00000000" w:rsidP="00000000" w:rsidRDefault="00000000" w:rsidRPr="00000000" w14:paraId="0000001F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2.0 Approve/Additions to the Agenda</w:t>
      </w:r>
    </w:p>
    <w:p w:rsidR="00000000" w:rsidDel="00000000" w:rsidP="00000000" w:rsidRDefault="00000000" w:rsidRPr="00000000" w14:paraId="00000020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*Director Winters made a motion to approve the Agenda. Director McNeill seconded the motion. The motion passed unanimously.</w:t>
      </w:r>
    </w:p>
    <w:p w:rsidR="00000000" w:rsidDel="00000000" w:rsidP="00000000" w:rsidRDefault="00000000" w:rsidRPr="00000000" w14:paraId="00000021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3.0 SUPPLEMENTAL BUDGET HEARING</w:t>
      </w:r>
    </w:p>
    <w:p w:rsidR="00000000" w:rsidDel="00000000" w:rsidP="00000000" w:rsidRDefault="00000000" w:rsidRPr="00000000" w14:paraId="00000022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*Director McGreer opened the supplemental budget hearing.</w:t>
      </w:r>
    </w:p>
    <w:p w:rsidR="00000000" w:rsidDel="00000000" w:rsidP="00000000" w:rsidRDefault="00000000" w:rsidRPr="00000000" w14:paraId="00000023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*Corrina explained the changes.</w:t>
      </w:r>
    </w:p>
    <w:p w:rsidR="00000000" w:rsidDel="00000000" w:rsidP="00000000" w:rsidRDefault="00000000" w:rsidRPr="00000000" w14:paraId="00000024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*No comments</w:t>
      </w:r>
    </w:p>
    <w:p w:rsidR="00000000" w:rsidDel="00000000" w:rsidP="00000000" w:rsidRDefault="00000000" w:rsidRPr="00000000" w14:paraId="00000025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*Director McGreer closed the supplemental budget hearing.</w:t>
      </w:r>
    </w:p>
    <w:p w:rsidR="00000000" w:rsidDel="00000000" w:rsidP="00000000" w:rsidRDefault="00000000" w:rsidRPr="00000000" w14:paraId="00000026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3.5 Recognition</w:t>
      </w:r>
    </w:p>
    <w:p w:rsidR="00000000" w:rsidDel="00000000" w:rsidP="00000000" w:rsidRDefault="00000000" w:rsidRPr="00000000" w14:paraId="00000027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*Superintendent McMurray</w:t>
      </w:r>
    </w:p>
    <w:p w:rsidR="00000000" w:rsidDel="00000000" w:rsidP="00000000" w:rsidRDefault="00000000" w:rsidRPr="00000000" w14:paraId="00000028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4.0 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4.1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RESERVED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Fossil Distance Learning Program:  </w:t>
      </w:r>
    </w:p>
    <w:p w:rsidR="00000000" w:rsidDel="00000000" w:rsidP="00000000" w:rsidRDefault="00000000" w:rsidRPr="00000000" w14:paraId="0000002B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*Liz - Enrollment 1875 students, 884 families, we are full at the moment. Wait list is 716 lottery plus 998 since April. We anticipate  the lottery list growing.</w:t>
      </w:r>
    </w:p>
    <w:p w:rsidR="00000000" w:rsidDel="00000000" w:rsidP="00000000" w:rsidRDefault="00000000" w:rsidRPr="00000000" w14:paraId="0000002C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 xml:space="preserve">4.3</w:t>
        <w:tab/>
        <w:t xml:space="preserve">Safety Committee Meeting: </w:t>
      </w:r>
    </w:p>
    <w:p w:rsidR="00000000" w:rsidDel="00000000" w:rsidP="00000000" w:rsidRDefault="00000000" w:rsidRPr="00000000" w14:paraId="0000002E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*No real issues at this time. </w:t>
      </w:r>
    </w:p>
    <w:p w:rsidR="00000000" w:rsidDel="00000000" w:rsidP="00000000" w:rsidRDefault="00000000" w:rsidRPr="00000000" w14:paraId="0000002F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McGreer asked about the stickiness of the gym front doors. Superintendent McMurray will look into this.</w:t>
      </w:r>
    </w:p>
    <w:p w:rsidR="00000000" w:rsidDel="00000000" w:rsidP="00000000" w:rsidRDefault="00000000" w:rsidRPr="00000000" w14:paraId="00000030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 xml:space="preserve">4.4 Athletic Report</w:t>
      </w:r>
    </w:p>
    <w:p w:rsidR="00000000" w:rsidDel="00000000" w:rsidP="00000000" w:rsidRDefault="00000000" w:rsidRPr="00000000" w14:paraId="00000031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*Tip off tournament went off last weekend. It went well and everyone got to play. Our boys are 4-0 and girls are 3-1. The esports record was 3-4 and their season starts again in February.</w:t>
      </w:r>
    </w:p>
    <w:p w:rsidR="00000000" w:rsidDel="00000000" w:rsidP="00000000" w:rsidRDefault="00000000" w:rsidRPr="00000000" w14:paraId="00000032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*This weekend games in Spray on Friday and Saturday. Girls have a tournament on the 18-19th. We are looking for more games at the end of the month.</w:t>
      </w:r>
    </w:p>
    <w:p w:rsidR="00000000" w:rsidDel="00000000" w:rsidP="00000000" w:rsidRDefault="00000000" w:rsidRPr="00000000" w14:paraId="00000033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5.0 Superintendent‘s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5.1 Law conference showed some good information.</w:t>
      </w:r>
    </w:p>
    <w:p w:rsidR="00000000" w:rsidDel="00000000" w:rsidP="00000000" w:rsidRDefault="00000000" w:rsidRPr="00000000" w14:paraId="00000035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5.2 National assessment of administrative progress will impact 5-6 kids (4th graders) NAEP</w:t>
      </w:r>
    </w:p>
    <w:p w:rsidR="00000000" w:rsidDel="00000000" w:rsidP="00000000" w:rsidRDefault="00000000" w:rsidRPr="00000000" w14:paraId="00000036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5.3 Elementary Christmas concert at 6:30 tomorrow and High School concert at 6:30 Thursday.</w:t>
      </w:r>
    </w:p>
    <w:p w:rsidR="00000000" w:rsidDel="00000000" w:rsidP="00000000" w:rsidRDefault="00000000" w:rsidRPr="00000000" w14:paraId="00000037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 w:hanging="1800"/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  <w:t xml:space="preserve">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 w:hanging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5.4 Cindy Hoover letter of retirement and rehire request</w:t>
      </w:r>
    </w:p>
    <w:p w:rsidR="00000000" w:rsidDel="00000000" w:rsidP="00000000" w:rsidRDefault="00000000" w:rsidRPr="00000000" w14:paraId="00000039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 w:hanging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McNeill made a motion to approve the retirement and rehire of Cindy Hoover. Director Winters seconded the motion. The motion passed unanimously.</w:t>
      </w:r>
    </w:p>
    <w:p w:rsidR="00000000" w:rsidDel="00000000" w:rsidP="00000000" w:rsidRDefault="00000000" w:rsidRPr="00000000" w14:paraId="0000003A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 w:hanging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5.5 Melanie Sperry letter of retirement and rehire request</w:t>
      </w:r>
    </w:p>
    <w:p w:rsidR="00000000" w:rsidDel="00000000" w:rsidP="00000000" w:rsidRDefault="00000000" w:rsidRPr="00000000" w14:paraId="0000003B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 w:hanging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**Director McNeill made a motion to approve the retirement and rehire of Melanie Sperry. Director Winters seconded the motion. The motion passed unanimously.</w:t>
      </w:r>
    </w:p>
    <w:p w:rsidR="00000000" w:rsidDel="00000000" w:rsidP="00000000" w:rsidRDefault="00000000" w:rsidRPr="00000000" w14:paraId="0000003C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 w:hanging="180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6.0 Consent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2880" w:hanging="25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6.1</w:t>
        <w:tab/>
        <w:t xml:space="preserve">Approval of Minutes: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November 14,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Regular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Winters made a motion to approve November 14, 2023, Meeting minutes. Director McNeill seconded the motion. The motion passed unanimously.</w:t>
      </w:r>
    </w:p>
    <w:p w:rsidR="00000000" w:rsidDel="00000000" w:rsidP="00000000" w:rsidRDefault="00000000" w:rsidRPr="00000000" w14:paraId="0000003F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2880" w:hanging="25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6.2</w:t>
        <w:tab/>
        <w:t xml:space="preserve">District Financials: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November 2023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Financials and EFB Projection: FSD, FGS,WHS, cash balances.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November 2023 Expense Voucher </w:t>
      </w:r>
    </w:p>
    <w:p w:rsidR="00000000" w:rsidDel="00000000" w:rsidP="00000000" w:rsidRDefault="00000000" w:rsidRPr="00000000" w14:paraId="00000040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2880" w:hanging="252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McNeill made a motion to approve the November Financials. Director Winters seconded the motion. The motion passed unanimously.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41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2880" w:hanging="2520"/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7.0 Audience Input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.1</w:t>
        <w:tab/>
      </w:r>
    </w:p>
    <w:p w:rsidR="00000000" w:rsidDel="00000000" w:rsidP="00000000" w:rsidRDefault="00000000" w:rsidRPr="00000000" w14:paraId="00000043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8.0 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Non-Action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.1 Superintendent Evaluation Form</w:t>
      </w:r>
    </w:p>
    <w:p w:rsidR="00000000" w:rsidDel="00000000" w:rsidP="00000000" w:rsidRDefault="00000000" w:rsidRPr="00000000" w14:paraId="00000046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*Board liked the new forms</w:t>
      </w:r>
    </w:p>
    <w:p w:rsidR="00000000" w:rsidDel="00000000" w:rsidP="00000000" w:rsidRDefault="00000000" w:rsidRPr="00000000" w14:paraId="00000047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8.2 Distance Learning Enrollment Projections</w:t>
      </w:r>
    </w:p>
    <w:p w:rsidR="00000000" w:rsidDel="00000000" w:rsidP="00000000" w:rsidRDefault="00000000" w:rsidRPr="00000000" w14:paraId="00000048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*Jon - Would like to add 300 students, so 2175 students for next year. </w:t>
      </w:r>
    </w:p>
    <w:p w:rsidR="00000000" w:rsidDel="00000000" w:rsidP="00000000" w:rsidRDefault="00000000" w:rsidRPr="00000000" w14:paraId="00000049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*Liz - Primary grades are heavier than the middle school grades.</w:t>
      </w:r>
    </w:p>
    <w:p w:rsidR="00000000" w:rsidDel="00000000" w:rsidP="00000000" w:rsidRDefault="00000000" w:rsidRPr="00000000" w14:paraId="0000004A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Action</w:t>
      </w:r>
    </w:p>
    <w:p w:rsidR="00000000" w:rsidDel="00000000" w:rsidP="00000000" w:rsidRDefault="00000000" w:rsidRPr="00000000" w14:paraId="0000004B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.3 Capital Improvements/Maintenance Issues </w:t>
      </w:r>
    </w:p>
    <w:p w:rsidR="00000000" w:rsidDel="00000000" w:rsidP="00000000" w:rsidRDefault="00000000" w:rsidRPr="00000000" w14:paraId="0000004C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*May rear steps on the other entrance.</w:t>
      </w:r>
    </w:p>
    <w:p w:rsidR="00000000" w:rsidDel="00000000" w:rsidP="00000000" w:rsidRDefault="00000000" w:rsidRPr="00000000" w14:paraId="0000004D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*Home Ec may need some electrical capacity</w:t>
      </w:r>
    </w:p>
    <w:p w:rsidR="00000000" w:rsidDel="00000000" w:rsidP="00000000" w:rsidRDefault="00000000" w:rsidRPr="00000000" w14:paraId="0000004E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*Corrina presented adding a storage building at the bus barn.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8.4 2nd Reading/Approval: Policy EFA: Wellness Policy</w:t>
      </w:r>
    </w:p>
    <w:p w:rsidR="00000000" w:rsidDel="00000000" w:rsidP="00000000" w:rsidRDefault="00000000" w:rsidRPr="00000000" w14:paraId="00000050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Winters made a motion to approve Policy EFA. Director McNeill seconded the motion. The motion passed unanimously.</w:t>
      </w:r>
    </w:p>
    <w:p w:rsidR="00000000" w:rsidDel="00000000" w:rsidP="00000000" w:rsidRDefault="00000000" w:rsidRPr="00000000" w14:paraId="00000051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8.5 Electric/Hybrid Car Discussion/Approval</w:t>
      </w:r>
    </w:p>
    <w:p w:rsidR="00000000" w:rsidDel="00000000" w:rsidP="00000000" w:rsidRDefault="00000000" w:rsidRPr="00000000" w14:paraId="00000052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*Discussion regarding the hybrid cars.</w:t>
      </w:r>
    </w:p>
    <w:p w:rsidR="00000000" w:rsidDel="00000000" w:rsidP="00000000" w:rsidRDefault="00000000" w:rsidRPr="00000000" w14:paraId="00000053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McNeill made a motion to purchase an electric hybrid vehicle for up to $35,000. Director Winters seconded the motion. The motion passed unanimously.</w:t>
      </w:r>
    </w:p>
    <w:p w:rsidR="00000000" w:rsidDel="00000000" w:rsidP="00000000" w:rsidRDefault="00000000" w:rsidRPr="00000000" w14:paraId="00000054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9.0 New Business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5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Non-Action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5040" w:hanging="468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9.1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5040" w:hanging="468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9.2 </w:t>
      </w:r>
    </w:p>
    <w:p w:rsidR="00000000" w:rsidDel="00000000" w:rsidP="00000000" w:rsidRDefault="00000000" w:rsidRPr="00000000" w14:paraId="00000058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5040" w:hanging="468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9.3 </w:t>
      </w:r>
    </w:p>
    <w:p w:rsidR="00000000" w:rsidDel="00000000" w:rsidP="00000000" w:rsidRDefault="00000000" w:rsidRPr="00000000" w14:paraId="00000059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0" w:firstLine="0"/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Action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9.4 Approve Grant Agreement 34375: Student Success Act - Student Investment Account</w:t>
      </w:r>
    </w:p>
    <w:p w:rsidR="00000000" w:rsidDel="00000000" w:rsidP="00000000" w:rsidRDefault="00000000" w:rsidRPr="00000000" w14:paraId="0000005B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*Superintendent McMurray  presented the SIA grant agreement to the board.</w:t>
      </w:r>
    </w:p>
    <w:p w:rsidR="00000000" w:rsidDel="00000000" w:rsidP="00000000" w:rsidRDefault="00000000" w:rsidRPr="00000000" w14:paraId="0000005C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Winters made a motion to approve Grant agreement 34375. Director Miranda seconded the motion. The motion passed unanimously.</w:t>
      </w:r>
    </w:p>
    <w:p w:rsidR="00000000" w:rsidDel="00000000" w:rsidP="00000000" w:rsidRDefault="00000000" w:rsidRPr="00000000" w14:paraId="0000005D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9.5 Approve Grant Agreement 34102: High School Graduation and College and Career Readiness Act</w:t>
      </w:r>
    </w:p>
    <w:p w:rsidR="00000000" w:rsidDel="00000000" w:rsidP="00000000" w:rsidRDefault="00000000" w:rsidRPr="00000000" w14:paraId="0000005E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McNeill made a motion to approve Grant agreement 34102. Director Winters seconded the motion. The motion passed unanimously.</w:t>
      </w:r>
    </w:p>
    <w:p w:rsidR="00000000" w:rsidDel="00000000" w:rsidP="00000000" w:rsidRDefault="00000000" w:rsidRPr="00000000" w14:paraId="0000005F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9.6 </w:t>
        <w:tab/>
        <w:t xml:space="preserve">Approve Resolution 2402: Small Rural Achievement Grant</w:t>
      </w:r>
    </w:p>
    <w:p w:rsidR="00000000" w:rsidDel="00000000" w:rsidP="00000000" w:rsidRDefault="00000000" w:rsidRPr="00000000" w14:paraId="00000060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Winters made a motion to approve Resolution 2402. Director McNeill seconded the motion. The motion passed unanimously.</w:t>
      </w:r>
    </w:p>
    <w:p w:rsidR="00000000" w:rsidDel="00000000" w:rsidP="00000000" w:rsidRDefault="00000000" w:rsidRPr="00000000" w14:paraId="00000061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9.7</w:t>
        <w:tab/>
        <w:t xml:space="preserve">Approve Resolution 2403: Daycare Funding</w:t>
      </w:r>
    </w:p>
    <w:p w:rsidR="00000000" w:rsidDel="00000000" w:rsidP="00000000" w:rsidRDefault="00000000" w:rsidRPr="00000000" w14:paraId="00000062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McNeill made a motion to approve Resolution 2403. Director Winters seconded the motion. The motion passed unanimously.</w:t>
      </w:r>
    </w:p>
    <w:p w:rsidR="00000000" w:rsidDel="00000000" w:rsidP="00000000" w:rsidRDefault="00000000" w:rsidRPr="00000000" w14:paraId="00000063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9.8 Approve Resolution 2404: Type 10 Activity Bus Purchase</w:t>
      </w:r>
    </w:p>
    <w:p w:rsidR="00000000" w:rsidDel="00000000" w:rsidP="00000000" w:rsidRDefault="00000000" w:rsidRPr="00000000" w14:paraId="00000064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Winters made a motion to approve Resolution 2404. Director McNeill seconded the motion. The motion passed unanimously.</w:t>
      </w:r>
    </w:p>
    <w:p w:rsidR="00000000" w:rsidDel="00000000" w:rsidP="00000000" w:rsidRDefault="00000000" w:rsidRPr="00000000" w14:paraId="00000065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9.9 Approve Resolution 2405: High School Success Fund</w:t>
      </w:r>
    </w:p>
    <w:p w:rsidR="00000000" w:rsidDel="00000000" w:rsidP="00000000" w:rsidRDefault="00000000" w:rsidRPr="00000000" w14:paraId="00000066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McNeill made a motion to approve Resolution 2405. Director Winters seconded the motion. The motion passed unanimously.</w:t>
      </w:r>
    </w:p>
    <w:p w:rsidR="00000000" w:rsidDel="00000000" w:rsidP="00000000" w:rsidRDefault="00000000" w:rsidRPr="00000000" w14:paraId="00000067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9.10 Approve Resolution 2406: SSA:Student Investment Account</w:t>
      </w:r>
    </w:p>
    <w:p w:rsidR="00000000" w:rsidDel="00000000" w:rsidP="00000000" w:rsidRDefault="00000000" w:rsidRPr="00000000" w14:paraId="00000068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Winters made a motion to approve Resolution 2406. Director McNeill seconded the motion. The motion passed unanimously.</w:t>
      </w:r>
    </w:p>
    <w:p w:rsidR="00000000" w:rsidDel="00000000" w:rsidP="00000000" w:rsidRDefault="00000000" w:rsidRPr="00000000" w14:paraId="00000069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9.11 Approve Resolution 2407: Literature Curriculum for Grade School</w:t>
      </w:r>
    </w:p>
    <w:p w:rsidR="00000000" w:rsidDel="00000000" w:rsidP="00000000" w:rsidRDefault="00000000" w:rsidRPr="00000000" w14:paraId="0000006A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Winters made a motion to approve Resolution 2407. Director McNeill seconded the motion. The motion passed unanimously.</w:t>
      </w:r>
    </w:p>
    <w:p w:rsidR="00000000" w:rsidDel="00000000" w:rsidP="00000000" w:rsidRDefault="00000000" w:rsidRPr="00000000" w14:paraId="0000006B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9.12 Approve 22-23 Audit Report</w:t>
      </w:r>
    </w:p>
    <w:p w:rsidR="00000000" w:rsidDel="00000000" w:rsidP="00000000" w:rsidRDefault="00000000" w:rsidRPr="00000000" w14:paraId="0000006C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McNeill made a motion to approve the 22-23 Audit Report. Director McNeill seconded the motion. The motion passed unanimously.</w:t>
      </w:r>
    </w:p>
    <w:p w:rsidR="00000000" w:rsidDel="00000000" w:rsidP="00000000" w:rsidRDefault="00000000" w:rsidRPr="00000000" w14:paraId="0000006D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9.13 Approve 22-23 Audit Resolution</w:t>
      </w:r>
    </w:p>
    <w:p w:rsidR="00000000" w:rsidDel="00000000" w:rsidP="00000000" w:rsidRDefault="00000000" w:rsidRPr="00000000" w14:paraId="0000006E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McNeill made a motion to approve the 22-23 Audit Resolution. Director Wintersseconded the motion. The motion passed unanimously.</w:t>
      </w:r>
    </w:p>
    <w:p w:rsidR="00000000" w:rsidDel="00000000" w:rsidP="00000000" w:rsidRDefault="00000000" w:rsidRPr="00000000" w14:paraId="0000006F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9.14 Approve Corrective Action Plan </w:t>
      </w:r>
    </w:p>
    <w:p w:rsidR="00000000" w:rsidDel="00000000" w:rsidP="00000000" w:rsidRDefault="00000000" w:rsidRPr="00000000" w14:paraId="00000070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*Director Winters made a motion to approve the 22-23 Corrective Action Plan. Director McNeill seconded the motion. The motion passed unanimously.</w:t>
      </w:r>
    </w:p>
    <w:p w:rsidR="00000000" w:rsidDel="00000000" w:rsidP="00000000" w:rsidRDefault="00000000" w:rsidRPr="00000000" w14:paraId="00000071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10.0 Director's Comments</w:t>
      </w:r>
    </w:p>
    <w:p w:rsidR="00000000" w:rsidDel="00000000" w:rsidP="00000000" w:rsidRDefault="00000000" w:rsidRPr="00000000" w14:paraId="00000072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*Director Winters - what happened today.</w:t>
      </w:r>
    </w:p>
    <w:p w:rsidR="00000000" w:rsidDel="00000000" w:rsidP="00000000" w:rsidRDefault="00000000" w:rsidRPr="00000000" w14:paraId="00000073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*Superintendent McMurray explained what had happened concerning the bomb threats and why we sent our children home.</w:t>
      </w:r>
    </w:p>
    <w:p w:rsidR="00000000" w:rsidDel="00000000" w:rsidP="00000000" w:rsidRDefault="00000000" w:rsidRPr="00000000" w14:paraId="00000074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11.0 Adjournment</w:t>
      </w:r>
    </w:p>
    <w:p w:rsidR="00000000" w:rsidDel="00000000" w:rsidP="00000000" w:rsidRDefault="00000000" w:rsidRPr="00000000" w14:paraId="00000076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*Director McGreer adjourned the meeting at 5:09 PM</w:t>
      </w:r>
    </w:p>
    <w:p w:rsidR="00000000" w:rsidDel="00000000" w:rsidP="00000000" w:rsidRDefault="00000000" w:rsidRPr="00000000" w14:paraId="00000077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6120" w:hanging="6120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Next Meeting:</w:t>
      </w:r>
    </w:p>
    <w:p w:rsidR="00000000" w:rsidDel="00000000" w:rsidP="00000000" w:rsidRDefault="00000000" w:rsidRPr="00000000" w14:paraId="00000079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Scheduled Regular Board Meeting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January 16, 2024,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6: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0 PM</w:t>
      </w:r>
    </w:p>
    <w:p w:rsidR="00000000" w:rsidDel="00000000" w:rsidP="00000000" w:rsidRDefault="00000000" w:rsidRPr="00000000" w14:paraId="0000007A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Executive Session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January 16, 2024, 6:00 PM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7E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Board Chair</w:t>
        <w:tab/>
        <w:tab/>
        <w:tab/>
        <w:tab/>
        <w:tab/>
        <w:tab/>
        <w:tab/>
        <w:tab/>
        <w:tab/>
        <w:tab/>
        <w:tab/>
        <w:tab/>
        <w:t xml:space="preserve">Business Manager</w:t>
      </w:r>
    </w:p>
    <w:sectPr>
      <w:pgSz w:h="15840" w:w="12240" w:orient="portrait"/>
      <w:pgMar w:bottom="432" w:top="432" w:left="1440" w:right="72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mtTLlBOjeAHjlEL05QXvHzaPWA==">CgMxLjA4AHIhMUJHV01GN1BxVGpCRGxpUGNYdTFnYXk0bDl4blV4SGdk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